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AEB" w:rsidRPr="00751CAD" w:rsidRDefault="00354AEB" w:rsidP="00354A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CAD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751CAD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751CAD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ООО</w:t>
      </w:r>
    </w:p>
    <w:p w:rsidR="00354AEB" w:rsidRPr="00751CAD" w:rsidRDefault="00354AEB" w:rsidP="00354A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51CAD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751CAD">
        <w:rPr>
          <w:rFonts w:ascii="Times New Roman" w:hAnsi="Times New Roman" w:cs="Times New Roman"/>
          <w:b/>
          <w:sz w:val="24"/>
          <w:szCs w:val="24"/>
        </w:rPr>
        <w:t xml:space="preserve"> 9-го класса МБОУ «ООШ с. </w:t>
      </w:r>
      <w:proofErr w:type="spellStart"/>
      <w:r w:rsidRPr="00751CAD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751CAD">
        <w:rPr>
          <w:rFonts w:ascii="Times New Roman" w:hAnsi="Times New Roman" w:cs="Times New Roman"/>
          <w:b/>
          <w:sz w:val="24"/>
          <w:szCs w:val="24"/>
        </w:rPr>
        <w:t>»</w:t>
      </w:r>
    </w:p>
    <w:p w:rsidR="00354AEB" w:rsidRPr="00751CAD" w:rsidRDefault="00354AEB" w:rsidP="00354A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CAD">
        <w:rPr>
          <w:rFonts w:ascii="Times New Roman" w:hAnsi="Times New Roman" w:cs="Times New Roman"/>
          <w:b/>
          <w:sz w:val="24"/>
          <w:szCs w:val="24"/>
        </w:rPr>
        <w:t>с 05 марта по 11 марта 2025 года</w:t>
      </w:r>
    </w:p>
    <w:p w:rsidR="00354AEB" w:rsidRPr="00751CAD" w:rsidRDefault="00354AEB" w:rsidP="00354A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354AEB" w:rsidRPr="00751CAD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AEB" w:rsidRPr="00751CAD" w:rsidRDefault="00354AEB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AEB" w:rsidRPr="00751CAD" w:rsidRDefault="00354AEB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AEB" w:rsidRPr="00751CAD" w:rsidRDefault="00354AEB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354AEB" w:rsidRPr="00751CAD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AEB" w:rsidRPr="00751CAD" w:rsidRDefault="00354AEB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05.03.2025 г.</w:t>
            </w:r>
          </w:p>
        </w:tc>
      </w:tr>
      <w:tr w:rsidR="00354AEB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AEB" w:rsidRPr="00751CAD" w:rsidRDefault="00354AEB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AEB" w:rsidRPr="00751CAD" w:rsidRDefault="00CE2FC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AEB" w:rsidRPr="00751CAD" w:rsidRDefault="00CE2FC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п.26, №525, 530(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), 538(а) - по повторению</w:t>
            </w:r>
          </w:p>
        </w:tc>
      </w:tr>
      <w:tr w:rsidR="003734AF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34AF" w:rsidRPr="00751CAD" w:rsidRDefault="003734AF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34AF" w:rsidRPr="00751CAD" w:rsidRDefault="003734AF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Испускание и поглощение света атомом. Кванты. Линейчатые спектры.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34AF" w:rsidRPr="00751CAD" w:rsidRDefault="003734AF" w:rsidP="005505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§56, подготовить сообщение.</w:t>
            </w:r>
          </w:p>
        </w:tc>
      </w:tr>
      <w:tr w:rsidR="003734AF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34AF" w:rsidRPr="00751CAD" w:rsidRDefault="003734AF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34AF" w:rsidRPr="00751CAD" w:rsidRDefault="006B2251" w:rsidP="00A8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747">
              <w:rPr>
                <w:rFonts w:ascii="Times New Roman" w:hAnsi="Times New Roman" w:cs="Times New Roman"/>
                <w:sz w:val="24"/>
                <w:szCs w:val="24"/>
              </w:rPr>
              <w:t xml:space="preserve">А.А. Ахматова. </w:t>
            </w:r>
            <w:proofErr w:type="gramStart"/>
            <w:r w:rsidRPr="00F74747">
              <w:rPr>
                <w:rFonts w:ascii="Times New Roman" w:hAnsi="Times New Roman" w:cs="Times New Roman"/>
                <w:sz w:val="24"/>
                <w:szCs w:val="24"/>
              </w:rPr>
              <w:t>Стихи из книг «Чётки» («Стихи о Петербурге», «Белая стая» («Молитва»), «Подорожник» («Сразу стало тихо в доме…», «Я спросила у кукушки»), «</w:t>
            </w:r>
            <w:r w:rsidRPr="00F74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ANNODOMINI</w:t>
            </w:r>
            <w:r w:rsidRPr="00F74747">
              <w:rPr>
                <w:rFonts w:ascii="Times New Roman" w:hAnsi="Times New Roman" w:cs="Times New Roman"/>
                <w:sz w:val="24"/>
                <w:szCs w:val="24"/>
              </w:rPr>
              <w:t>» («Сказал, что у меня соперниц нет…», «Не с теми я, кто бросил землю…», «Что ты бродишь неприкаянный…»).</w:t>
            </w:r>
            <w:proofErr w:type="gramEnd"/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34AF" w:rsidRPr="00751CAD" w:rsidRDefault="006B2251" w:rsidP="006B22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Выучить одно стихотворение.</w:t>
            </w:r>
          </w:p>
        </w:tc>
      </w:tr>
      <w:tr w:rsidR="003C198E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98E" w:rsidRPr="00751CAD" w:rsidRDefault="003C198E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98E" w:rsidRPr="00751CAD" w:rsidRDefault="003C198E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Железо и его соединения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98E" w:rsidRPr="00751CAD" w:rsidRDefault="003C198E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Изучить  §34 Задания 4 на </w:t>
            </w:r>
            <w:proofErr w:type="spellStart"/>
            <w:proofErr w:type="gramStart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 177(письменно)</w:t>
            </w:r>
          </w:p>
        </w:tc>
      </w:tr>
      <w:tr w:rsidR="003C198E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98E" w:rsidRPr="00751CAD" w:rsidRDefault="003C198E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98E" w:rsidRPr="00751CAD" w:rsidRDefault="003C198E" w:rsidP="00550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Метание мяча весом 150г, 500</w:t>
            </w:r>
            <w:proofErr w:type="gramStart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г(</w:t>
            </w:r>
            <w:proofErr w:type="spellStart"/>
            <w:proofErr w:type="gramEnd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), 700г(</w:t>
            </w:r>
            <w:proofErr w:type="spellStart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). Подвижные игры.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98E" w:rsidRPr="00751CAD" w:rsidRDefault="003C198E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№1</w:t>
            </w:r>
          </w:p>
          <w:p w:rsidR="003C198E" w:rsidRPr="00751CAD" w:rsidRDefault="003C198E" w:rsidP="003734A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Лежа на спине ноги согнуты в коленях руки за головой поднимая туловище коснуться локтями колен - 30 </w:t>
            </w:r>
            <w:proofErr w:type="spellStart"/>
            <w:proofErr w:type="gramStart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(м), 25р (</w:t>
            </w:r>
            <w:proofErr w:type="spellStart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</w:t>
            </w:r>
          </w:p>
          <w:p w:rsidR="003C198E" w:rsidRPr="00751CAD" w:rsidRDefault="003C198E" w:rsidP="003734A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Лежа на спине поднимание прямых ног - 30р (м), 24р (</w:t>
            </w:r>
            <w:proofErr w:type="spellStart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</w:t>
            </w:r>
          </w:p>
          <w:p w:rsidR="003C198E" w:rsidRPr="00751CAD" w:rsidRDefault="003C198E" w:rsidP="003734A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1C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Сед</w:t>
            </w:r>
            <w:proofErr w:type="gramEnd"/>
            <w:r w:rsidRPr="00751C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углом: разведение ног в стороны и сведение; сгибание ног, </w:t>
            </w:r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подтягивание коленей к груди; разведение и сведение ног со скрещениями - 2х25р (м), 2х20(</w:t>
            </w:r>
            <w:proofErr w:type="spellStart"/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). Вращение прямыми ногами - 18раз.</w:t>
            </w:r>
          </w:p>
          <w:p w:rsidR="003C198E" w:rsidRPr="00751CAD" w:rsidRDefault="003C198E" w:rsidP="003734A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Лежа на животе руки за </w:t>
            </w:r>
            <w:proofErr w:type="gramStart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головой</w:t>
            </w:r>
            <w:proofErr w:type="gramEnd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не касаясь локтями пола руки вверх </w:t>
            </w:r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прогнуться отрывая ноги и придти в и.п. - 24р (м), 20р (</w:t>
            </w:r>
            <w:proofErr w:type="spellStart"/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)</w:t>
            </w:r>
          </w:p>
          <w:p w:rsidR="003C198E" w:rsidRPr="00751CAD" w:rsidRDefault="003C198E" w:rsidP="003734A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Лежа на спине, ноги влево поднимая ноги перевести вправо </w:t>
            </w:r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(часики) - 20р (м), 16р (</w:t>
            </w:r>
            <w:proofErr w:type="spellStart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</w:t>
            </w:r>
          </w:p>
          <w:p w:rsidR="003C198E" w:rsidRPr="00751CAD" w:rsidRDefault="003C198E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Упражнение складной нож - 15р (м), 12р (</w:t>
            </w:r>
            <w:proofErr w:type="spellStart"/>
            <w:r w:rsidRPr="00751C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  <w:p w:rsidR="003C198E" w:rsidRPr="00751CAD" w:rsidRDefault="003C198E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1264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1264" w:rsidRPr="00751CAD" w:rsidRDefault="002C1264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Труд (</w:t>
            </w:r>
            <w:proofErr w:type="spellStart"/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</w:t>
            </w:r>
            <w:proofErr w:type="spellEnd"/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.) (м)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1264" w:rsidRPr="00751CAD" w:rsidRDefault="002C1264" w:rsidP="005C4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Построение профессиональной карьеры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1264" w:rsidRPr="00751CAD" w:rsidRDefault="002C1264" w:rsidP="00751C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Задание на стр. 263</w:t>
            </w:r>
          </w:p>
        </w:tc>
      </w:tr>
      <w:tr w:rsidR="002C1264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1264" w:rsidRPr="00751CAD" w:rsidRDefault="002C1264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Труд (</w:t>
            </w:r>
            <w:proofErr w:type="spellStart"/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</w:t>
            </w:r>
            <w:proofErr w:type="spellEnd"/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.) (</w:t>
            </w:r>
            <w:proofErr w:type="spellStart"/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1264" w:rsidRPr="00751CAD" w:rsidRDefault="002C1264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Определение сферы интересов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1264" w:rsidRPr="00751CAD" w:rsidRDefault="002C1264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стр. 250-251, выполнить таблицу</w:t>
            </w:r>
          </w:p>
        </w:tc>
      </w:tr>
      <w:tr w:rsidR="00751CAD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ОБиЗР</w:t>
            </w:r>
            <w:proofErr w:type="spellEnd"/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C45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в различных ситуациях, связанных с антитеррористической безопасностью.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751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 Задание на стр. 168</w:t>
            </w:r>
          </w:p>
        </w:tc>
      </w:tr>
      <w:tr w:rsidR="00751CAD" w:rsidRPr="00751CAD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A832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06.03.2025 г.</w:t>
            </w:r>
          </w:p>
        </w:tc>
      </w:tr>
      <w:tr w:rsidR="00751CAD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5F5F5"/>
              </w:rPr>
              <w:t>Число π. Длина окружности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CAD" w:rsidRPr="00751CAD" w:rsidRDefault="00751CA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5F5F5"/>
              </w:rPr>
              <w:t>п.114,110, № 1101, 1104(</w:t>
            </w:r>
            <w:proofErr w:type="spellStart"/>
            <w:r w:rsidRPr="00751CA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5F5F5"/>
              </w:rPr>
              <w:t>а</w:t>
            </w:r>
            <w:proofErr w:type="gramStart"/>
            <w:r w:rsidRPr="00751CA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5F5F5"/>
              </w:rPr>
              <w:t>,в</w:t>
            </w:r>
            <w:proofErr w:type="spellEnd"/>
            <w:proofErr w:type="gramEnd"/>
            <w:r w:rsidRPr="00751CA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5F5F5"/>
              </w:rPr>
              <w:t>),</w:t>
            </w:r>
          </w:p>
        </w:tc>
      </w:tr>
      <w:tr w:rsidR="00751CAD" w:rsidRPr="00751CAD" w:rsidTr="00524F8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751CAD" w:rsidRPr="00751CAD" w:rsidRDefault="00751CAD" w:rsidP="00550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Общественное движение при Александре II и политика пра</w:t>
            </w:r>
            <w:r w:rsidRPr="00751CA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вительства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50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П.19</w:t>
            </w:r>
          </w:p>
        </w:tc>
      </w:tr>
      <w:tr w:rsidR="00751CAD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Взгляды, гипотезы и теории о происхождении жизни.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Изучить  §35 </w:t>
            </w:r>
            <w:proofErr w:type="spellStart"/>
            <w:proofErr w:type="gramStart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 132-135 ( </w:t>
            </w:r>
            <w:proofErr w:type="spellStart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в-сы</w:t>
            </w:r>
            <w:proofErr w:type="spellEnd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 1-4) (письменно)</w:t>
            </w:r>
          </w:p>
        </w:tc>
      </w:tr>
      <w:tr w:rsidR="00751CAD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пройденных тем «Поволжье»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1-5 письменно  </w:t>
            </w:r>
            <w:proofErr w:type="spellStart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настр</w:t>
            </w:r>
            <w:proofErr w:type="spellEnd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 157</w:t>
            </w:r>
          </w:p>
        </w:tc>
      </w:tr>
      <w:tr w:rsidR="00751CAD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Вер</w:t>
            </w:r>
            <w:proofErr w:type="gramStart"/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5F5F5"/>
              </w:rPr>
              <w:t>Обобщение, систематизация знаний. Представление данных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5F5F5"/>
              </w:rPr>
              <w:t>п. 1- 6</w:t>
            </w:r>
          </w:p>
        </w:tc>
      </w:tr>
      <w:tr w:rsidR="00751CAD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6B2251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747">
              <w:rPr>
                <w:rFonts w:ascii="Times New Roman" w:hAnsi="Times New Roman" w:cs="Times New Roman"/>
                <w:sz w:val="24"/>
                <w:szCs w:val="24"/>
              </w:rPr>
              <w:t>А.А. Ахматова. Стихи из книг «Тростник» («Муза»), «Седьмая книга» («Пушкин»), «Ветер войны» («И та, что сегодня прощается с милым…»)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6B2251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одно стихотворение А. Ахматовой.</w:t>
            </w:r>
          </w:p>
        </w:tc>
      </w:tr>
      <w:tr w:rsidR="00751CAD" w:rsidRPr="00751CAD" w:rsidTr="00C62C08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Англ.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751CAD" w:rsidRPr="00751CAD" w:rsidRDefault="00751CAD" w:rsidP="00550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Spotlight on Russia 6 </w:t>
            </w: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r w:rsidRPr="00751C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Кремль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751CAD" w:rsidRPr="00751CAD" w:rsidRDefault="00751CAD" w:rsidP="00550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с.8   Часть 2</w:t>
            </w:r>
          </w:p>
        </w:tc>
      </w:tr>
      <w:tr w:rsidR="00751CAD" w:rsidRPr="00751CAD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A832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07.03.2025 г.</w:t>
            </w:r>
          </w:p>
        </w:tc>
      </w:tr>
      <w:tr w:rsidR="00751CAD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CE2FCE" w:rsidP="00A8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арифметической прогрессии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CE2FCE" w:rsidP="007870B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п.27, № 543, 545, 550(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1CAD" w:rsidRPr="00751CAD" w:rsidTr="000144F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Радиоактивность и её виды.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505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§57-58, стр.254 упр.50 задание 3</w:t>
            </w:r>
          </w:p>
        </w:tc>
      </w:tr>
      <w:tr w:rsidR="00751CAD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Оксиды, </w:t>
            </w:r>
            <w:proofErr w:type="spellStart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 и соли железа (II) и железа (III)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Изучить до конца  §34 Задания 5-6 на </w:t>
            </w:r>
            <w:proofErr w:type="spellStart"/>
            <w:proofErr w:type="gramStart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 177(письменно)</w:t>
            </w:r>
          </w:p>
        </w:tc>
      </w:tr>
      <w:tr w:rsidR="00751CAD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CE2FCE" w:rsidRDefault="00751CAD" w:rsidP="00787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Двоеточие в бессоюзном сложном предложении.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870B3" w:rsidRDefault="00CE2FCE" w:rsidP="007870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 16. Упр. 262, 263.</w:t>
            </w:r>
          </w:p>
          <w:p w:rsidR="00751CAD" w:rsidRPr="00751CAD" w:rsidRDefault="00751CA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CAD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50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Метание мяча весом 150г, 500</w:t>
            </w:r>
            <w:proofErr w:type="gramStart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г(</w:t>
            </w:r>
            <w:proofErr w:type="spellStart"/>
            <w:proofErr w:type="gramEnd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), 700г(</w:t>
            </w:r>
            <w:proofErr w:type="spellStart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№2</w:t>
            </w:r>
          </w:p>
          <w:p w:rsidR="00751CAD" w:rsidRPr="00751CAD" w:rsidRDefault="00751CAD" w:rsidP="003734A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Лежа на спине ноги согнуты в коленях руки за головой поднимая туловище коснуться локтями колен - 30 </w:t>
            </w:r>
            <w:proofErr w:type="spellStart"/>
            <w:proofErr w:type="gramStart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(м), 25р (</w:t>
            </w:r>
            <w:proofErr w:type="spellStart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</w:t>
            </w:r>
          </w:p>
          <w:p w:rsidR="00751CAD" w:rsidRPr="00751CAD" w:rsidRDefault="00751CAD" w:rsidP="003734A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Лежа на спине поднимание прямых ног - 30р (м), 24р (</w:t>
            </w:r>
            <w:proofErr w:type="spellStart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</w:t>
            </w:r>
          </w:p>
          <w:p w:rsidR="00751CAD" w:rsidRPr="00751CAD" w:rsidRDefault="00751CAD" w:rsidP="003734A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1C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Сед</w:t>
            </w:r>
            <w:proofErr w:type="gramEnd"/>
            <w:r w:rsidRPr="00751C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углом: разведение ног в стороны и сведение; сгибание ног, </w:t>
            </w:r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подтягивание коленей к груди; разведение и сведение ног со скрещениями - 2х25р (м), 2х20(</w:t>
            </w:r>
            <w:proofErr w:type="spellStart"/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). Вращение прямыми ногами - 18раз.</w:t>
            </w:r>
          </w:p>
          <w:p w:rsidR="00751CAD" w:rsidRPr="00751CAD" w:rsidRDefault="00751CAD" w:rsidP="003734A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Лежа на животе руки за </w:t>
            </w:r>
            <w:proofErr w:type="gramStart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головой</w:t>
            </w:r>
            <w:proofErr w:type="gramEnd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не касаясь локтями пола руки вверх </w:t>
            </w:r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прогнуться отрывая ноги и придти в и.п. - 24р (м), 20р (</w:t>
            </w:r>
            <w:proofErr w:type="spellStart"/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)</w:t>
            </w:r>
          </w:p>
          <w:p w:rsidR="00751CAD" w:rsidRPr="00751CAD" w:rsidRDefault="00751CAD" w:rsidP="003734A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Лежа на спине, ноги влево поднимая ноги перевести вправо </w:t>
            </w:r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(часики) - 20р (м), 16р (</w:t>
            </w:r>
            <w:proofErr w:type="spellStart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</w:t>
            </w:r>
          </w:p>
          <w:p w:rsidR="00751CAD" w:rsidRPr="00751CAD" w:rsidRDefault="00751CAD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Упражнение складной нож - 15р (м), 12р (</w:t>
            </w:r>
            <w:proofErr w:type="spellStart"/>
            <w:r w:rsidRPr="00751C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  <w:p w:rsidR="00751CAD" w:rsidRPr="00751CAD" w:rsidRDefault="00751CAD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CAD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</w:t>
            </w:r>
            <w:proofErr w:type="spellEnd"/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50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Правонарушения и юридическая ответственность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50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П.18</w:t>
            </w:r>
          </w:p>
        </w:tc>
      </w:tr>
      <w:tr w:rsidR="00751CAD" w:rsidRPr="00751CAD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A832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10.03.2025 г.</w:t>
            </w:r>
          </w:p>
        </w:tc>
      </w:tr>
      <w:tr w:rsidR="00751CAD" w:rsidRPr="00751CAD" w:rsidTr="00CE2FC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751CAD" w:rsidRPr="00CE2FCE" w:rsidRDefault="00751CAD" w:rsidP="00CE2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Тире в бессоюзном сложном предложении.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CE2F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17. Упр. </w:t>
            </w:r>
            <w:r w:rsidR="00CE2F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273, </w:t>
            </w:r>
            <w:r w:rsidRPr="007870B3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</w:tr>
      <w:tr w:rsidR="00751CAD" w:rsidRPr="00751CAD" w:rsidTr="00E73692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751CAD" w:rsidRPr="00751CAD" w:rsidRDefault="00751CAD" w:rsidP="00550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Тренировочные упражнения по </w:t>
            </w:r>
            <w:r w:rsidRPr="00751C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грамматике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751CAD" w:rsidRPr="00751CAD" w:rsidRDefault="00751CAD" w:rsidP="00550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упр.1-3   с.104</w:t>
            </w:r>
          </w:p>
        </w:tc>
      </w:tr>
      <w:tr w:rsidR="00751CAD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Литература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6B2251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 Ахматова. И</w:t>
            </w:r>
            <w:r w:rsidRPr="00F74747">
              <w:rPr>
                <w:rFonts w:ascii="Times New Roman" w:hAnsi="Times New Roman" w:cs="Times New Roman"/>
                <w:sz w:val="24"/>
                <w:szCs w:val="24"/>
              </w:rPr>
              <w:t>з поэмы «Реквием» («И упало каменное слово»).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6B2251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отрывок наизусть.</w:t>
            </w:r>
          </w:p>
        </w:tc>
      </w:tr>
      <w:tr w:rsidR="00751CAD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Электронные таблицы. Типы данных в ячейках электронной таблицы.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505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презентацию по данной теме</w:t>
            </w:r>
          </w:p>
        </w:tc>
      </w:tr>
      <w:tr w:rsidR="00751CAD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CE2FC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38">
              <w:rPr>
                <w:rFonts w:ascii="Times New Roman" w:hAnsi="Times New Roman"/>
                <w:color w:val="000000"/>
                <w:sz w:val="24"/>
              </w:rPr>
              <w:t xml:space="preserve">Формула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1A38">
              <w:rPr>
                <w:rFonts w:ascii="Times New Roman" w:hAnsi="Times New Roman"/>
                <w:color w:val="000000"/>
                <w:sz w:val="24"/>
              </w:rPr>
              <w:t>-го члена арифметической прогрессии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CAD" w:rsidRPr="00751CAD" w:rsidRDefault="00CE2FCE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п.27, № 551(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), 552(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а,в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555</w:t>
            </w:r>
          </w:p>
        </w:tc>
      </w:tr>
      <w:tr w:rsidR="00751CAD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Пространство Урала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CAD" w:rsidRPr="00751CAD" w:rsidRDefault="00751CAD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Изучить§43 ;рис 61-62 на </w:t>
            </w:r>
            <w:proofErr w:type="spellStart"/>
            <w:proofErr w:type="gramStart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 163.Задание 6 на </w:t>
            </w:r>
            <w:proofErr w:type="spellStart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 164</w:t>
            </w:r>
          </w:p>
        </w:tc>
      </w:tr>
      <w:tr w:rsidR="00751CAD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50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Челночный бег 3*10м.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CAD" w:rsidRPr="00751CAD" w:rsidRDefault="00751CAD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№3</w:t>
            </w:r>
          </w:p>
          <w:p w:rsidR="00751CAD" w:rsidRPr="00751CAD" w:rsidRDefault="00751CAD" w:rsidP="003734A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Лежа на спине ноги согнуты в коленях руки за головой поднимая туловище коснуться локтями колен - 30 </w:t>
            </w:r>
            <w:proofErr w:type="spellStart"/>
            <w:proofErr w:type="gramStart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(м), 25р (</w:t>
            </w:r>
            <w:proofErr w:type="spellStart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</w:t>
            </w:r>
          </w:p>
          <w:p w:rsidR="00751CAD" w:rsidRPr="00751CAD" w:rsidRDefault="00751CAD" w:rsidP="003734A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Лежа на спине поднимание прямых ног - 30р (м), 24р (</w:t>
            </w:r>
            <w:proofErr w:type="spellStart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</w:t>
            </w:r>
          </w:p>
          <w:p w:rsidR="00751CAD" w:rsidRPr="00751CAD" w:rsidRDefault="00751CAD" w:rsidP="003734A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1C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Сед</w:t>
            </w:r>
            <w:proofErr w:type="gramEnd"/>
            <w:r w:rsidRPr="00751C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углом: разведение ног в стороны и сведение; сгибание ног, </w:t>
            </w:r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подтягивание коленей к груди; разведение и сведение ног со скрещениями - 2х25р (м), 2х20(</w:t>
            </w:r>
            <w:proofErr w:type="spellStart"/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). Вращение прямыми ногами - 18раз.</w:t>
            </w:r>
          </w:p>
          <w:p w:rsidR="00751CAD" w:rsidRPr="00751CAD" w:rsidRDefault="00751CAD" w:rsidP="003734A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Лежа на животе руки за </w:t>
            </w:r>
            <w:proofErr w:type="gramStart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головой</w:t>
            </w:r>
            <w:proofErr w:type="gramEnd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не касаясь локтями пола руки вверх </w:t>
            </w:r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прогнуться отрывая ноги и придти в и.п. - 24р (м), 20р (</w:t>
            </w:r>
            <w:proofErr w:type="spellStart"/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)</w:t>
            </w:r>
          </w:p>
          <w:p w:rsidR="00751CAD" w:rsidRPr="00751CAD" w:rsidRDefault="00751CAD" w:rsidP="003734A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Лежа на спине, ноги влево поднимая ноги перевести вправо </w:t>
            </w:r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(часики) - 20р (м), 16р (</w:t>
            </w:r>
            <w:proofErr w:type="spellStart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</w:t>
            </w:r>
          </w:p>
          <w:p w:rsidR="00751CAD" w:rsidRPr="00CE2FCE" w:rsidRDefault="00751CAD" w:rsidP="00CE2FCE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Упражнение складной нож - 15р (м), 12р (</w:t>
            </w:r>
            <w:proofErr w:type="spellStart"/>
            <w:r w:rsidRPr="00751C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proofErr w:type="spellEnd"/>
            <w:r w:rsidRPr="00751CA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</w:tr>
      <w:tr w:rsidR="00751CAD" w:rsidRPr="00751CAD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A832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11.03.2025 г.</w:t>
            </w:r>
          </w:p>
        </w:tc>
      </w:tr>
      <w:tr w:rsidR="00751CAD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Геометрия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5F5F5"/>
              </w:rPr>
              <w:t>Число π. Длина окружности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5F5F5"/>
              </w:rPr>
              <w:t>п.114,111, № 1105(</w:t>
            </w:r>
            <w:proofErr w:type="spellStart"/>
            <w:r w:rsidRPr="00751CA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5F5F5"/>
              </w:rPr>
              <w:t>а</w:t>
            </w:r>
            <w:proofErr w:type="gramStart"/>
            <w:r w:rsidRPr="00751CA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5F5F5"/>
              </w:rPr>
              <w:t>,в</w:t>
            </w:r>
            <w:proofErr w:type="spellEnd"/>
            <w:proofErr w:type="gramEnd"/>
            <w:r w:rsidRPr="00751CA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5F5F5"/>
              </w:rPr>
              <w:t>), 1106</w:t>
            </w:r>
          </w:p>
        </w:tc>
      </w:tr>
      <w:tr w:rsidR="00751CAD" w:rsidRPr="00751CAD" w:rsidTr="005369F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Органический мир как результат эволюции.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Изучить §36 </w:t>
            </w:r>
            <w:proofErr w:type="spellStart"/>
            <w:proofErr w:type="gramStart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 136-137 ( </w:t>
            </w:r>
            <w:proofErr w:type="spellStart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в-сы</w:t>
            </w:r>
            <w:proofErr w:type="spellEnd"/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 1-2) (письменно)</w:t>
            </w:r>
          </w:p>
        </w:tc>
      </w:tr>
      <w:tr w:rsidR="00751CAD" w:rsidRPr="00751CAD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Строение атомного ядра. Нуклонная модель.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5505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§60-61, стр.265 упр.52 задание 1</w:t>
            </w:r>
          </w:p>
        </w:tc>
      </w:tr>
      <w:tr w:rsidR="00751CAD" w:rsidRPr="00751CAD" w:rsidTr="00C66C5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751CAD" w:rsidRPr="00751CAD" w:rsidRDefault="00751CAD" w:rsidP="00D0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Национальная и религи</w:t>
            </w:r>
            <w:r w:rsidRPr="00751CA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озная политика Александра II.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D00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С.146-152</w:t>
            </w:r>
          </w:p>
        </w:tc>
      </w:tr>
      <w:tr w:rsidR="00751CAD" w:rsidRPr="00751CAD" w:rsidTr="00EE4F6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751CAD" w:rsidRPr="00CE2FCE" w:rsidRDefault="00751CAD" w:rsidP="007870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F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Тире в бессоюзном сложном предложении.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751CAD" w:rsidRPr="007870B3" w:rsidRDefault="00751CAD" w:rsidP="007870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0B3">
              <w:rPr>
                <w:rFonts w:ascii="Times New Roman" w:eastAsia="Times New Roman" w:hAnsi="Times New Roman" w:cs="Times New Roman"/>
                <w:sz w:val="24"/>
                <w:szCs w:val="24"/>
              </w:rPr>
              <w:t>§ 17. Упр. 279</w:t>
            </w:r>
            <w:r w:rsidR="00CE2FCE">
              <w:rPr>
                <w:rFonts w:ascii="Times New Roman" w:eastAsia="Times New Roman" w:hAnsi="Times New Roman" w:cs="Times New Roman"/>
                <w:sz w:val="24"/>
                <w:szCs w:val="24"/>
              </w:rPr>
              <w:t>, 280</w:t>
            </w:r>
          </w:p>
          <w:p w:rsidR="00751CAD" w:rsidRPr="00751CAD" w:rsidRDefault="00751CAD" w:rsidP="00550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CAD" w:rsidRPr="00751CAD" w:rsidTr="005452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CAD" w:rsidRPr="00751CAD" w:rsidRDefault="00751CAD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eastAsia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751CAD" w:rsidRPr="00751CAD" w:rsidRDefault="00751CAD" w:rsidP="00E60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Контроль письма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751CAD" w:rsidRPr="00751CAD" w:rsidRDefault="00751CAD" w:rsidP="00E60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AD">
              <w:rPr>
                <w:rFonts w:ascii="Times New Roman" w:hAnsi="Times New Roman" w:cs="Times New Roman"/>
                <w:sz w:val="24"/>
                <w:szCs w:val="24"/>
              </w:rPr>
              <w:t>упр.4,5  с.104</w:t>
            </w:r>
          </w:p>
        </w:tc>
      </w:tr>
    </w:tbl>
    <w:p w:rsidR="00354AEB" w:rsidRPr="00751CAD" w:rsidRDefault="00354AEB" w:rsidP="00354AEB">
      <w:pPr>
        <w:rPr>
          <w:rFonts w:ascii="Times New Roman" w:hAnsi="Times New Roman" w:cs="Times New Roman"/>
          <w:sz w:val="24"/>
          <w:szCs w:val="24"/>
        </w:rPr>
      </w:pPr>
    </w:p>
    <w:p w:rsidR="00354AEB" w:rsidRPr="00751CAD" w:rsidRDefault="00354AEB" w:rsidP="00354AEB">
      <w:pPr>
        <w:rPr>
          <w:rFonts w:ascii="Times New Roman" w:hAnsi="Times New Roman" w:cs="Times New Roman"/>
          <w:sz w:val="24"/>
          <w:szCs w:val="24"/>
        </w:rPr>
      </w:pPr>
    </w:p>
    <w:p w:rsidR="00354AEB" w:rsidRPr="00751CAD" w:rsidRDefault="00354AEB" w:rsidP="00354AEB">
      <w:pPr>
        <w:rPr>
          <w:rFonts w:ascii="Times New Roman" w:hAnsi="Times New Roman" w:cs="Times New Roman"/>
          <w:sz w:val="24"/>
          <w:szCs w:val="24"/>
        </w:rPr>
      </w:pPr>
    </w:p>
    <w:p w:rsidR="00354AEB" w:rsidRPr="00751CAD" w:rsidRDefault="00354AEB" w:rsidP="00354AEB">
      <w:pPr>
        <w:rPr>
          <w:rFonts w:ascii="Times New Roman" w:hAnsi="Times New Roman" w:cs="Times New Roman"/>
          <w:sz w:val="24"/>
          <w:szCs w:val="24"/>
        </w:rPr>
      </w:pPr>
    </w:p>
    <w:p w:rsidR="00F81AF7" w:rsidRPr="00751CAD" w:rsidRDefault="00F81AF7">
      <w:pPr>
        <w:rPr>
          <w:rFonts w:ascii="Times New Roman" w:hAnsi="Times New Roman" w:cs="Times New Roman"/>
          <w:sz w:val="24"/>
          <w:szCs w:val="24"/>
        </w:rPr>
      </w:pPr>
    </w:p>
    <w:sectPr w:rsidR="00F81AF7" w:rsidRPr="00751CAD" w:rsidSect="00F0512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03AF6"/>
    <w:multiLevelType w:val="singleLevel"/>
    <w:tmpl w:val="443C1180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4AEB"/>
    <w:rsid w:val="002C1264"/>
    <w:rsid w:val="00354AEB"/>
    <w:rsid w:val="003734AF"/>
    <w:rsid w:val="00377D4E"/>
    <w:rsid w:val="003C198E"/>
    <w:rsid w:val="006B2251"/>
    <w:rsid w:val="00751CAD"/>
    <w:rsid w:val="007870B3"/>
    <w:rsid w:val="00852F87"/>
    <w:rsid w:val="00B07AFA"/>
    <w:rsid w:val="00CE2FCE"/>
    <w:rsid w:val="00F81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54AEB"/>
  </w:style>
  <w:style w:type="paragraph" w:styleId="a4">
    <w:name w:val="No Spacing"/>
    <w:link w:val="a3"/>
    <w:uiPriority w:val="1"/>
    <w:qFormat/>
    <w:rsid w:val="00354AEB"/>
    <w:pPr>
      <w:spacing w:after="0" w:line="240" w:lineRule="auto"/>
    </w:pPr>
  </w:style>
  <w:style w:type="table" w:styleId="a5">
    <w:name w:val="Table Grid"/>
    <w:basedOn w:val="a1"/>
    <w:uiPriority w:val="59"/>
    <w:rsid w:val="00354A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47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8</cp:revision>
  <dcterms:created xsi:type="dcterms:W3CDTF">2025-03-05T00:09:00Z</dcterms:created>
  <dcterms:modified xsi:type="dcterms:W3CDTF">2025-03-05T05:53:00Z</dcterms:modified>
</cp:coreProperties>
</file>